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3" w:rsidRPr="00580142" w:rsidRDefault="007E2F63" w:rsidP="007E2F63">
      <w:pPr>
        <w:spacing w:line="700" w:lineRule="exact"/>
        <w:rPr>
          <w:rFonts w:ascii="仿宋" w:eastAsia="仿宋" w:hAnsi="仿宋"/>
          <w:sz w:val="32"/>
          <w:szCs w:val="32"/>
        </w:rPr>
      </w:pPr>
      <w:r w:rsidRPr="00580142">
        <w:rPr>
          <w:rFonts w:ascii="仿宋" w:eastAsia="仿宋" w:hAnsi="仿宋" w:hint="eastAsia"/>
          <w:sz w:val="32"/>
          <w:szCs w:val="32"/>
        </w:rPr>
        <w:t>（附件</w:t>
      </w:r>
      <w:r w:rsidR="00415700">
        <w:rPr>
          <w:rFonts w:ascii="仿宋" w:eastAsia="仿宋" w:hAnsi="仿宋" w:hint="eastAsia"/>
          <w:sz w:val="32"/>
          <w:szCs w:val="32"/>
        </w:rPr>
        <w:t>2</w:t>
      </w:r>
      <w:r w:rsidRPr="00580142">
        <w:rPr>
          <w:rFonts w:ascii="仿宋" w:eastAsia="仿宋" w:hAnsi="仿宋" w:hint="eastAsia"/>
          <w:sz w:val="32"/>
          <w:szCs w:val="32"/>
        </w:rPr>
        <w:t>）</w:t>
      </w:r>
    </w:p>
    <w:p w:rsidR="00744218" w:rsidRDefault="00744218" w:rsidP="0074421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2022年南京信息工程大学第二届棋类比赛（中国象棋、围棋）</w:t>
      </w:r>
    </w:p>
    <w:p w:rsidR="007E2F63" w:rsidRPr="00580142" w:rsidRDefault="007E2F63" w:rsidP="007E2F63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疫情防控工作方案</w:t>
      </w:r>
    </w:p>
    <w:p w:rsidR="007E2F63" w:rsidRPr="00580142" w:rsidRDefault="007E2F63" w:rsidP="007E2F63">
      <w:pPr>
        <w:spacing w:line="700" w:lineRule="exact"/>
        <w:rPr>
          <w:rFonts w:ascii="仿宋" w:eastAsia="仿宋" w:hAnsi="仿宋"/>
          <w:sz w:val="28"/>
          <w:szCs w:val="28"/>
        </w:rPr>
      </w:pP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根据《教育部关于在常态化疫情防控下做好学校体育工作的指导意见》(教体艺厅函[2020]12 号)、《省教育厅关于常态化疫情防控学校体育工作指导意见》和南京信息工程大学疫情防控的相关要求，特制定 2022年南京信息工程大学</w:t>
      </w:r>
      <w:r w:rsidR="00744218">
        <w:rPr>
          <w:rFonts w:ascii="仿宋" w:eastAsia="仿宋" w:hAnsi="仿宋" w:hint="eastAsia"/>
          <w:sz w:val="28"/>
          <w:szCs w:val="28"/>
        </w:rPr>
        <w:t>第二届棋类</w:t>
      </w:r>
      <w:r w:rsidRPr="00580142">
        <w:rPr>
          <w:rFonts w:ascii="仿宋" w:eastAsia="仿宋" w:hAnsi="仿宋" w:hint="eastAsia"/>
          <w:sz w:val="28"/>
          <w:szCs w:val="28"/>
        </w:rPr>
        <w:t>比赛疫情防控工作方案。</w:t>
      </w:r>
    </w:p>
    <w:p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一、赛前准备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（一）组织实施。成立应急处置小组，包括医疗救助组、物资保障组、警戒保卫组、通信及交通保障组、善后处理组、事故调查组等，落实各组具体工作职责， 并对工作人员开展培训。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（二）物资配备。准备防护物资，包括口罩、消毒剂／酒精、快速手消毒剂等防护用品，配备体温枪等。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（三）预防消毒。保持环境清洁卫生，对比赛器械、工作台、座椅等高频接触物品进行预防性消毒。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（四）优化赛程。根据报名情况调整优化比赛日程， 避免人员聚集。</w:t>
      </w:r>
    </w:p>
    <w:p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二、基本要求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（一）体温监测。对进出的所有人员进行体温和症状监测。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（二）合理布局。对入口人员进行分流，降低人员密度，避免单个区域内人流量过大，减少不必要的交流和聚集。避免近距离接触，交谈保持 1 米以上距离。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（三）健康教育。通过多种方式对参赛人员及其他相关人员进行健康教育，做好个人消毒和个人预防工作。比赛期间相关人员均应佩戴口罩。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lastRenderedPageBreak/>
        <w:t>（四）垃圾清理。产生的垃圾及时处理，垃圾筒及垃圾点周围无散落垃圾</w:t>
      </w:r>
      <w:r w:rsidR="00B43F77" w:rsidRPr="00580142">
        <w:rPr>
          <w:rFonts w:ascii="仿宋" w:eastAsia="仿宋" w:hAnsi="仿宋" w:hint="eastAsia"/>
          <w:sz w:val="28"/>
          <w:szCs w:val="28"/>
        </w:rPr>
        <w:t>，</w:t>
      </w:r>
      <w:r w:rsidRPr="00580142">
        <w:rPr>
          <w:rFonts w:ascii="仿宋" w:eastAsia="仿宋" w:hAnsi="仿宋" w:hint="eastAsia"/>
          <w:sz w:val="28"/>
          <w:szCs w:val="28"/>
        </w:rPr>
        <w:t>无超时超量堆放。</w:t>
      </w:r>
    </w:p>
    <w:p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三、应急措施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（一）如果在赛场的运动员或观众中，突然发现有疑似病例者(体温高于37.3℃)：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1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必须由卫生防疫人员将疑似病例带至应急处置室(新06栋)，进行初步处置，同时第一时间联系相关部门，送指定医院处理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2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="00744218">
        <w:rPr>
          <w:rFonts w:ascii="仿宋" w:eastAsia="仿宋" w:hAnsi="仿宋" w:hint="eastAsia"/>
          <w:sz w:val="28"/>
          <w:szCs w:val="28"/>
        </w:rPr>
        <w:t>所有正在进行的比赛</w:t>
      </w:r>
      <w:r w:rsidRPr="00580142">
        <w:rPr>
          <w:rFonts w:ascii="仿宋" w:eastAsia="仿宋" w:hAnsi="仿宋" w:hint="eastAsia"/>
          <w:sz w:val="28"/>
          <w:szCs w:val="28"/>
        </w:rPr>
        <w:t>必须暂停，所有人员在卫生防疫专业人员的指导下，佩戴口罩，离开赛场。同时，所有与疑似病例有过密切接触者</w:t>
      </w:r>
      <w:r w:rsidR="00EB20E5" w:rsidRPr="00580142">
        <w:rPr>
          <w:rFonts w:ascii="仿宋" w:eastAsia="仿宋" w:hAnsi="仿宋" w:hint="eastAsia"/>
          <w:sz w:val="28"/>
          <w:szCs w:val="28"/>
        </w:rPr>
        <w:t>，</w:t>
      </w:r>
      <w:r w:rsidRPr="00580142">
        <w:rPr>
          <w:rFonts w:ascii="仿宋" w:eastAsia="仿宋" w:hAnsi="仿宋" w:hint="eastAsia"/>
          <w:sz w:val="28"/>
          <w:szCs w:val="28"/>
        </w:rPr>
        <w:t>将接受隔离观察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3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赛场、疑似病例使用或接触过的物品，要在卫生防疫人员的指导下，进行全面消毒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4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如果疑似病例确诊，所有赛事停止。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（二）如果发现疑似病例等突发状况，所有参赛人员必须接受校疫情处置组的统一调度安排，不得擅自行动，不得发表不实消息。</w:t>
      </w:r>
    </w:p>
    <w:p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E2F63" w:rsidRPr="00580142" w:rsidRDefault="007E2F63" w:rsidP="00B40315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南京信息工程大学体育运动委员会</w:t>
      </w:r>
    </w:p>
    <w:p w:rsidR="00B36B55" w:rsidRPr="00580142" w:rsidRDefault="007E2F63" w:rsidP="00B36B55">
      <w:pPr>
        <w:spacing w:line="560" w:lineRule="exact"/>
        <w:ind w:right="960"/>
        <w:jc w:val="right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2022年</w:t>
      </w:r>
      <w:r w:rsidR="00744218">
        <w:rPr>
          <w:rFonts w:ascii="仿宋" w:eastAsia="仿宋" w:hAnsi="仿宋"/>
          <w:sz w:val="28"/>
          <w:szCs w:val="28"/>
        </w:rPr>
        <w:t>5</w:t>
      </w:r>
      <w:r w:rsidRPr="00580142">
        <w:rPr>
          <w:rFonts w:ascii="仿宋" w:eastAsia="仿宋" w:hAnsi="仿宋" w:hint="eastAsia"/>
          <w:sz w:val="28"/>
          <w:szCs w:val="28"/>
        </w:rPr>
        <w:t>月</w:t>
      </w:r>
      <w:r w:rsidR="00560ACA">
        <w:rPr>
          <w:rFonts w:ascii="仿宋" w:eastAsia="仿宋" w:hAnsi="仿宋"/>
          <w:sz w:val="28"/>
          <w:szCs w:val="28"/>
        </w:rPr>
        <w:t>8</w:t>
      </w:r>
      <w:bookmarkStart w:id="0" w:name="_GoBack"/>
      <w:bookmarkEnd w:id="0"/>
      <w:r w:rsidRPr="00580142">
        <w:rPr>
          <w:rFonts w:ascii="仿宋" w:eastAsia="仿宋" w:hAnsi="仿宋" w:hint="eastAsia"/>
          <w:sz w:val="28"/>
          <w:szCs w:val="28"/>
        </w:rPr>
        <w:t>日</w:t>
      </w:r>
    </w:p>
    <w:sectPr w:rsidR="00B36B55" w:rsidRPr="00580142" w:rsidSect="000940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63" w:rsidRDefault="00796F63" w:rsidP="002D5E22">
      <w:r>
        <w:separator/>
      </w:r>
    </w:p>
  </w:endnote>
  <w:endnote w:type="continuationSeparator" w:id="0">
    <w:p w:rsidR="00796F63" w:rsidRDefault="00796F63" w:rsidP="002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63" w:rsidRDefault="00796F63" w:rsidP="002D5E22">
      <w:r>
        <w:separator/>
      </w:r>
    </w:p>
  </w:footnote>
  <w:footnote w:type="continuationSeparator" w:id="0">
    <w:p w:rsidR="00796F63" w:rsidRDefault="00796F63" w:rsidP="002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7ED"/>
    <w:multiLevelType w:val="multilevel"/>
    <w:tmpl w:val="0BDA67ED"/>
    <w:lvl w:ilvl="0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074" w:hanging="30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29" w:hanging="30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783" w:hanging="30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38" w:hanging="30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93" w:hanging="30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47" w:hanging="30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202" w:hanging="30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EB4"/>
    <w:rsid w:val="00032F33"/>
    <w:rsid w:val="00053BB6"/>
    <w:rsid w:val="000940FD"/>
    <w:rsid w:val="000B26E6"/>
    <w:rsid w:val="00121EB4"/>
    <w:rsid w:val="001A502B"/>
    <w:rsid w:val="001D179E"/>
    <w:rsid w:val="001F60B0"/>
    <w:rsid w:val="00263CCA"/>
    <w:rsid w:val="002D5E22"/>
    <w:rsid w:val="00347B34"/>
    <w:rsid w:val="003D3112"/>
    <w:rsid w:val="004115AA"/>
    <w:rsid w:val="00415700"/>
    <w:rsid w:val="0044302A"/>
    <w:rsid w:val="004746A9"/>
    <w:rsid w:val="004D59CE"/>
    <w:rsid w:val="00527AEA"/>
    <w:rsid w:val="00560ACA"/>
    <w:rsid w:val="00563E7D"/>
    <w:rsid w:val="00580142"/>
    <w:rsid w:val="005C10EF"/>
    <w:rsid w:val="005D0323"/>
    <w:rsid w:val="005E02A3"/>
    <w:rsid w:val="00621387"/>
    <w:rsid w:val="00641299"/>
    <w:rsid w:val="006B2553"/>
    <w:rsid w:val="00744218"/>
    <w:rsid w:val="00760600"/>
    <w:rsid w:val="00784233"/>
    <w:rsid w:val="007939AB"/>
    <w:rsid w:val="00796F63"/>
    <w:rsid w:val="007E2F63"/>
    <w:rsid w:val="007F486D"/>
    <w:rsid w:val="00894941"/>
    <w:rsid w:val="008B11BA"/>
    <w:rsid w:val="008D1919"/>
    <w:rsid w:val="008F76D5"/>
    <w:rsid w:val="0092698F"/>
    <w:rsid w:val="00975FF6"/>
    <w:rsid w:val="009E0CF7"/>
    <w:rsid w:val="009F5A42"/>
    <w:rsid w:val="00A2342D"/>
    <w:rsid w:val="00A35F15"/>
    <w:rsid w:val="00A7365B"/>
    <w:rsid w:val="00A919D9"/>
    <w:rsid w:val="00A92D17"/>
    <w:rsid w:val="00AA7B4E"/>
    <w:rsid w:val="00AD631A"/>
    <w:rsid w:val="00AF7A78"/>
    <w:rsid w:val="00B36B55"/>
    <w:rsid w:val="00B40315"/>
    <w:rsid w:val="00B43F77"/>
    <w:rsid w:val="00B61910"/>
    <w:rsid w:val="00B8599B"/>
    <w:rsid w:val="00BB406A"/>
    <w:rsid w:val="00BD5609"/>
    <w:rsid w:val="00BE1AB7"/>
    <w:rsid w:val="00C12792"/>
    <w:rsid w:val="00CA5183"/>
    <w:rsid w:val="00D14A32"/>
    <w:rsid w:val="00D4251F"/>
    <w:rsid w:val="00D628DC"/>
    <w:rsid w:val="00D743DD"/>
    <w:rsid w:val="00D90E65"/>
    <w:rsid w:val="00E24EDA"/>
    <w:rsid w:val="00E35863"/>
    <w:rsid w:val="00E45750"/>
    <w:rsid w:val="00E63F04"/>
    <w:rsid w:val="00EB20E5"/>
    <w:rsid w:val="00EB31B6"/>
    <w:rsid w:val="00EF6433"/>
    <w:rsid w:val="00F358EB"/>
    <w:rsid w:val="00F8319F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F648"/>
  <w15:docId w15:val="{C931C9FC-3825-4C10-84B1-24E9ED1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B4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21EB4"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Body Text"/>
    <w:basedOn w:val="a"/>
    <w:link w:val="a4"/>
    <w:uiPriority w:val="1"/>
    <w:qFormat/>
    <w:rsid w:val="00121EB4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121EB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List Paragraph"/>
    <w:basedOn w:val="a"/>
    <w:uiPriority w:val="1"/>
    <w:qFormat/>
    <w:rsid w:val="00121EB4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6">
    <w:name w:val="Date"/>
    <w:basedOn w:val="a"/>
    <w:next w:val="a"/>
    <w:link w:val="a7"/>
    <w:uiPriority w:val="99"/>
    <w:semiHidden/>
    <w:unhideWhenUsed/>
    <w:rsid w:val="00B36B5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36B55"/>
    <w:rPr>
      <w:rFonts w:ascii="Calibri" w:eastAsia="宋体" w:hAnsi="Calibri"/>
    </w:rPr>
  </w:style>
  <w:style w:type="paragraph" w:styleId="a8">
    <w:name w:val="header"/>
    <w:basedOn w:val="a"/>
    <w:link w:val="a9"/>
    <w:uiPriority w:val="99"/>
    <w:unhideWhenUsed/>
    <w:rsid w:val="002D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5E22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5E22"/>
    <w:rPr>
      <w:rFonts w:ascii="Calibri" w:eastAsia="宋体" w:hAnsi="Calibri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F643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F6433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剑客</dc:creator>
  <cp:lastModifiedBy>YY</cp:lastModifiedBy>
  <cp:revision>4</cp:revision>
  <cp:lastPrinted>2022-05-03T01:03:00Z</cp:lastPrinted>
  <dcterms:created xsi:type="dcterms:W3CDTF">2022-05-03T08:22:00Z</dcterms:created>
  <dcterms:modified xsi:type="dcterms:W3CDTF">2022-05-08T15:16:00Z</dcterms:modified>
</cp:coreProperties>
</file>